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E5541" w14:textId="4C5C3935" w:rsidR="00D75A26" w:rsidRPr="00D75A26" w:rsidRDefault="00D75A26" w:rsidP="00D75A2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D75A26">
        <w:rPr>
          <w:rStyle w:val="Strong"/>
          <w:rFonts w:ascii="Times New Roman" w:hAnsi="Times New Roman" w:cs="Times New Roman"/>
          <w:color w:val="FF0000"/>
          <w:sz w:val="36"/>
          <w:szCs w:val="36"/>
          <w:u w:val="single"/>
          <w:bdr w:val="none" w:sz="0" w:space="0" w:color="auto" w:frame="1"/>
          <w:shd w:val="clear" w:color="auto" w:fill="F4F4F4"/>
        </w:rPr>
        <w:t>Due: 11/</w:t>
      </w:r>
      <w:r>
        <w:rPr>
          <w:rStyle w:val="Strong"/>
          <w:rFonts w:ascii="Times New Roman" w:hAnsi="Times New Roman" w:cs="Times New Roman"/>
          <w:color w:val="FF0000"/>
          <w:sz w:val="36"/>
          <w:szCs w:val="36"/>
          <w:u w:val="single"/>
          <w:bdr w:val="none" w:sz="0" w:space="0" w:color="auto" w:frame="1"/>
          <w:shd w:val="clear" w:color="auto" w:fill="F4F4F4"/>
        </w:rPr>
        <w:t xml:space="preserve">12 </w:t>
      </w:r>
      <w:r w:rsidRPr="00D75A26">
        <w:rPr>
          <w:rStyle w:val="Strong"/>
          <w:rFonts w:ascii="Times New Roman" w:hAnsi="Times New Roman" w:cs="Times New Roman"/>
          <w:color w:val="FF0000"/>
          <w:sz w:val="36"/>
          <w:szCs w:val="36"/>
          <w:u w:val="single"/>
          <w:bdr w:val="none" w:sz="0" w:space="0" w:color="auto" w:frame="1"/>
          <w:shd w:val="clear" w:color="auto" w:fill="F4F4F4"/>
        </w:rPr>
        <w:t>before 10:00 PM</w:t>
      </w:r>
      <w:r w:rsidRPr="00D75A26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35496FAF" w14:textId="77777777" w:rsidR="00D75A26" w:rsidRDefault="00D75A26" w:rsidP="00D75A26">
      <w:pPr>
        <w:pStyle w:val="NormalWeb"/>
        <w:shd w:val="clear" w:color="auto" w:fill="F4F4F4"/>
        <w:spacing w:before="0" w:beforeAutospacing="0" w:after="0" w:afterAutospacing="0"/>
        <w:rPr>
          <w:rStyle w:val="Strong"/>
          <w:rFonts w:ascii="inherit" w:eastAsiaTheme="majorEastAsia" w:hAnsi="inherit" w:cs="Arial"/>
          <w:color w:val="000000"/>
          <w:sz w:val="36"/>
          <w:szCs w:val="36"/>
          <w:bdr w:val="none" w:sz="0" w:space="0" w:color="auto" w:frame="1"/>
        </w:rPr>
      </w:pPr>
    </w:p>
    <w:p w14:paraId="0EEB7038" w14:textId="2885EFB3" w:rsidR="00D75A26" w:rsidRDefault="00D75A26" w:rsidP="00D75A26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eastAsiaTheme="majorEastAsia" w:hAnsi="inherit" w:cs="Arial"/>
          <w:color w:val="000000"/>
          <w:sz w:val="36"/>
          <w:szCs w:val="36"/>
          <w:bdr w:val="none" w:sz="0" w:space="0" w:color="auto" w:frame="1"/>
        </w:rPr>
        <w:t>Review the power point in Module 12, read the essay in the learning module Pamphlet 7 and view the Battle of Actium.</w:t>
      </w:r>
    </w:p>
    <w:p w14:paraId="793CD5AE" w14:textId="77777777" w:rsidR="00D75A26" w:rsidRDefault="00D75A26" w:rsidP="00D75A26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eastAsiaTheme="majorEastAsia" w:hAnsi="inherit" w:cs="Arial"/>
          <w:color w:val="000000"/>
          <w:sz w:val="36"/>
          <w:szCs w:val="36"/>
          <w:bdr w:val="none" w:sz="0" w:space="0" w:color="auto" w:frame="1"/>
        </w:rPr>
        <w:t>Answer the questions at the end of the story in Pamphlet 7</w:t>
      </w:r>
    </w:p>
    <w:p w14:paraId="433261EA" w14:textId="2DDE5D09" w:rsidR="00A9204E" w:rsidRDefault="00A9204E"/>
    <w:p w14:paraId="46A4009B" w14:textId="5AAA05D6" w:rsidR="00D75A26" w:rsidRDefault="00D75A26"/>
    <w:p w14:paraId="4D8DCC35" w14:textId="42B13922" w:rsidR="00DC6242" w:rsidRDefault="00A02467">
      <w:r>
        <w:object w:dxaOrig="1543" w:dyaOrig="995" w14:anchorId="30CBC5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8" o:title=""/>
          </v:shape>
          <o:OLEObject Type="Embed" ProgID="PowerPoint.Show.12" ShapeID="_x0000_i1025" DrawAspect="Icon" ObjectID="_1666613573" r:id="rId9"/>
        </w:object>
      </w:r>
      <w:r>
        <w:tab/>
      </w:r>
      <w:r>
        <w:object w:dxaOrig="1543" w:dyaOrig="995" w14:anchorId="18E7F753">
          <v:shape id="_x0000_i1026" type="#_x0000_t75" style="width:77.25pt;height:49.5pt" o:ole="">
            <v:imagedata r:id="rId10" o:title=""/>
          </v:shape>
          <o:OLEObject Type="Embed" ProgID="AcroExch.Document.DC" ShapeID="_x0000_i1026" DrawAspect="Icon" ObjectID="_1666613574" r:id="rId11"/>
        </w:object>
      </w:r>
    </w:p>
    <w:p w14:paraId="1D30AA69" w14:textId="6F063D88" w:rsidR="00D75A26" w:rsidRDefault="00D75A26">
      <w:r>
        <w:rPr>
          <w:noProof/>
        </w:rPr>
        <w:drawing>
          <wp:inline distT="0" distB="0" distL="0" distR="0" wp14:anchorId="5D737DDF" wp14:editId="466A8788">
            <wp:extent cx="5943600" cy="5252720"/>
            <wp:effectExtent l="0" t="0" r="0" b="5080"/>
            <wp:docPr id="8" name="Picture 8" descr="F:\rubric ID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F:\rubric ID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5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26"/>
    <w:rsid w:val="00645252"/>
    <w:rsid w:val="006D3D74"/>
    <w:rsid w:val="0083569A"/>
    <w:rsid w:val="00A02467"/>
    <w:rsid w:val="00A9204E"/>
    <w:rsid w:val="00D75A26"/>
    <w:rsid w:val="00DC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4FBC1"/>
  <w15:chartTrackingRefBased/>
  <w15:docId w15:val="{8C509466-F6E4-404F-9DC4-B1B357ED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rmalWeb">
    <w:name w:val="Normal (Web)"/>
    <w:basedOn w:val="Normal"/>
    <w:uiPriority w:val="99"/>
    <w:semiHidden/>
    <w:unhideWhenUsed/>
    <w:rsid w:val="00D75A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9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package" Target="embeddings/Microsoft_PowerPoint_Presentation.pptx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</dc:creator>
  <cp:keywords/>
  <dc:description/>
  <cp:lastModifiedBy>Cory</cp:lastModifiedBy>
  <cp:revision>3</cp:revision>
  <dcterms:created xsi:type="dcterms:W3CDTF">2020-11-11T20:07:00Z</dcterms:created>
  <dcterms:modified xsi:type="dcterms:W3CDTF">2020-11-11T20:26:00Z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